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62" w:rsidRDefault="009E7B62" w:rsidP="00220283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СОВЕТ ДЕПУТАТОВ МЕЖОЗЕРНОГО СЕЛЬСОВЕТА</w:t>
      </w:r>
    </w:p>
    <w:p w:rsidR="009E7B62" w:rsidRPr="00777A05" w:rsidRDefault="009E7B62" w:rsidP="00F047DE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БАРАБИНСКОГО РАЙОНА НОВОСИБИРСКОЙ ОБЛАСТИ</w:t>
      </w:r>
    </w:p>
    <w:p w:rsidR="009E7B62" w:rsidRPr="00777A05" w:rsidRDefault="009E7B62" w:rsidP="00A52B58">
      <w:pPr>
        <w:jc w:val="center"/>
        <w:rPr>
          <w:b/>
          <w:bCs/>
          <w:color w:val="000000"/>
        </w:rPr>
      </w:pPr>
    </w:p>
    <w:p w:rsidR="009E7B62" w:rsidRPr="00777A05" w:rsidRDefault="009E7B62" w:rsidP="00A52B58">
      <w:pPr>
        <w:jc w:val="center"/>
        <w:rPr>
          <w:bCs/>
          <w:color w:val="000000"/>
        </w:rPr>
      </w:pPr>
      <w:r w:rsidRPr="00777A05">
        <w:rPr>
          <w:bCs/>
          <w:color w:val="000000"/>
        </w:rPr>
        <w:t>шестого созыва</w:t>
      </w:r>
    </w:p>
    <w:p w:rsidR="009E7B62" w:rsidRPr="00777A05" w:rsidRDefault="009E7B62" w:rsidP="00A52B58">
      <w:pPr>
        <w:pStyle w:val="Heading1"/>
        <w:rPr>
          <w:color w:val="000000"/>
          <w:sz w:val="24"/>
          <w:szCs w:val="24"/>
        </w:rPr>
      </w:pPr>
      <w:r w:rsidRPr="00777A05">
        <w:rPr>
          <w:color w:val="000000"/>
          <w:sz w:val="24"/>
          <w:szCs w:val="24"/>
        </w:rPr>
        <w:t>РЕШЕНИЕ</w:t>
      </w:r>
    </w:p>
    <w:p w:rsidR="009E7B62" w:rsidRPr="00777A05" w:rsidRDefault="009E7B62" w:rsidP="00A52B58">
      <w:pPr>
        <w:jc w:val="center"/>
        <w:rPr>
          <w:bCs/>
          <w:color w:val="000000"/>
        </w:rPr>
      </w:pPr>
      <w:r>
        <w:rPr>
          <w:bCs/>
          <w:color w:val="000000"/>
        </w:rPr>
        <w:t>тридцатой</w:t>
      </w:r>
      <w:r w:rsidRPr="00777A05">
        <w:rPr>
          <w:bCs/>
          <w:color w:val="000000"/>
        </w:rPr>
        <w:t xml:space="preserve"> сессии</w:t>
      </w:r>
    </w:p>
    <w:p w:rsidR="009E7B62" w:rsidRPr="00777A05" w:rsidRDefault="009E7B62" w:rsidP="00A52B58">
      <w:pPr>
        <w:rPr>
          <w:color w:val="000000"/>
        </w:rPr>
      </w:pPr>
      <w:r>
        <w:rPr>
          <w:color w:val="000000"/>
        </w:rPr>
        <w:t>26.12</w:t>
      </w:r>
      <w:r w:rsidRPr="00777A05">
        <w:rPr>
          <w:color w:val="000000"/>
        </w:rPr>
        <w:t xml:space="preserve">.2022 г                                                                                                       </w:t>
      </w:r>
      <w:r>
        <w:rPr>
          <w:color w:val="000000"/>
        </w:rPr>
        <w:t xml:space="preserve">                      </w:t>
      </w:r>
      <w:r w:rsidRPr="00777A05">
        <w:rPr>
          <w:color w:val="000000"/>
        </w:rPr>
        <w:t xml:space="preserve">№ </w:t>
      </w:r>
      <w:r>
        <w:rPr>
          <w:color w:val="000000"/>
        </w:rPr>
        <w:t>30/98</w:t>
      </w:r>
    </w:p>
    <w:p w:rsidR="009E7B62" w:rsidRPr="00777A05" w:rsidRDefault="009E7B62" w:rsidP="00F047DE">
      <w:pPr>
        <w:jc w:val="center"/>
        <w:rPr>
          <w:color w:val="000000"/>
        </w:rPr>
      </w:pPr>
      <w:r w:rsidRPr="00777A05">
        <w:rPr>
          <w:color w:val="000000"/>
        </w:rPr>
        <w:t>д.Юный Пионер</w:t>
      </w:r>
    </w:p>
    <w:p w:rsidR="009E7B62" w:rsidRPr="00777A05" w:rsidRDefault="009E7B62" w:rsidP="00A52B58">
      <w:pPr>
        <w:pStyle w:val="BodyText"/>
        <w:jc w:val="center"/>
        <w:rPr>
          <w:b/>
          <w:bCs/>
          <w:color w:val="000000"/>
          <w:sz w:val="24"/>
          <w:szCs w:val="24"/>
        </w:rPr>
      </w:pPr>
    </w:p>
    <w:p w:rsidR="009E7B62" w:rsidRPr="00055E16" w:rsidRDefault="009E7B62" w:rsidP="00055E16">
      <w:pPr>
        <w:shd w:val="clear" w:color="auto" w:fill="FFFFFF"/>
        <w:jc w:val="center"/>
        <w:textAlignment w:val="baseline"/>
        <w:rPr>
          <w:b/>
        </w:rPr>
      </w:pPr>
      <w:r w:rsidRPr="00777A05">
        <w:rPr>
          <w:b/>
          <w:color w:val="000000"/>
        </w:rPr>
        <w:t>О внесении изменений в решение Совета депутатов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 xml:space="preserve"> </w:t>
      </w:r>
      <w:r w:rsidRPr="00777A05">
        <w:rPr>
          <w:b/>
          <w:color w:val="000000"/>
        </w:rPr>
        <w:t xml:space="preserve">от 28.07.2021 г. № </w:t>
      </w:r>
      <w:r>
        <w:rPr>
          <w:b/>
          <w:color w:val="000000"/>
        </w:rPr>
        <w:t>11/39</w:t>
      </w:r>
      <w:r w:rsidRPr="00777A05">
        <w:rPr>
          <w:b/>
          <w:color w:val="000000"/>
        </w:rPr>
        <w:t xml:space="preserve"> «</w:t>
      </w:r>
      <w:r w:rsidRPr="00DF2232">
        <w:rPr>
          <w:b/>
        </w:rPr>
        <w:t xml:space="preserve">Об утверждении Положения о </w:t>
      </w:r>
      <w:bookmarkStart w:id="0" w:name="_Hlk73706793"/>
      <w:r w:rsidRPr="00DF2232">
        <w:rPr>
          <w:b/>
        </w:rPr>
        <w:t>муниципальном контроле</w:t>
      </w:r>
      <w:bookmarkEnd w:id="0"/>
      <w:r>
        <w:rPr>
          <w:b/>
        </w:rPr>
        <w:t xml:space="preserve"> </w:t>
      </w:r>
      <w:r w:rsidRPr="00DF2232">
        <w:rPr>
          <w:b/>
          <w:spacing w:val="2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DF2232">
        <w:rPr>
          <w:b/>
        </w:rPr>
        <w:t>Межозерном сельсовете Барабинского района Новосибирской области</w:t>
      </w:r>
      <w:r w:rsidRPr="00777A05">
        <w:rPr>
          <w:b/>
          <w:i/>
          <w:color w:val="000000"/>
        </w:rPr>
        <w:t>»</w:t>
      </w:r>
    </w:p>
    <w:p w:rsidR="009E7B62" w:rsidRPr="00777A05" w:rsidRDefault="009E7B62" w:rsidP="00A52B58">
      <w:pPr>
        <w:jc w:val="both"/>
        <w:rPr>
          <w:color w:val="000000"/>
        </w:rPr>
      </w:pPr>
    </w:p>
    <w:p w:rsidR="009E7B62" w:rsidRPr="00AF071B" w:rsidRDefault="009E7B62" w:rsidP="00194A13">
      <w:pPr>
        <w:pStyle w:val="40"/>
        <w:shd w:val="clear" w:color="auto" w:fill="auto"/>
        <w:spacing w:before="0" w:after="0" w:line="240" w:lineRule="auto"/>
        <w:ind w:firstLine="426"/>
        <w:jc w:val="both"/>
        <w:rPr>
          <w:bCs/>
          <w:noProof w:val="0"/>
          <w:sz w:val="24"/>
          <w:szCs w:val="24"/>
          <w:lang w:eastAsia="ru-RU"/>
        </w:rPr>
      </w:pPr>
      <w:r w:rsidRPr="00AF071B">
        <w:rPr>
          <w:bCs/>
          <w:noProof w:val="0"/>
          <w:sz w:val="24"/>
          <w:szCs w:val="24"/>
          <w:lang w:eastAsia="ru-RU"/>
        </w:rPr>
        <w:t>В соответствии со статьей 28 Федерального закона от 06.10.2003  № 131-ФЗ «Об общих принципах организации местного самоуправления в Российской Федерации»,</w:t>
      </w:r>
      <w:r>
        <w:rPr>
          <w:bCs/>
          <w:noProof w:val="0"/>
          <w:sz w:val="24"/>
          <w:szCs w:val="24"/>
          <w:lang w:eastAsia="ru-RU"/>
        </w:rPr>
        <w:t xml:space="preserve"> </w:t>
      </w:r>
      <w:r w:rsidRPr="00AF071B">
        <w:rPr>
          <w:bCs/>
          <w:noProof w:val="0"/>
          <w:sz w:val="24"/>
          <w:szCs w:val="24"/>
          <w:lang w:eastAsia="ru-RU"/>
        </w:rPr>
        <w:t xml:space="preserve"> руководствуясь Уставом </w:t>
      </w:r>
      <w:r>
        <w:rPr>
          <w:bCs/>
          <w:noProof w:val="0"/>
          <w:sz w:val="24"/>
          <w:szCs w:val="24"/>
          <w:lang w:val="ru-RU" w:eastAsia="ru-RU"/>
        </w:rPr>
        <w:t>Межозерного</w:t>
      </w:r>
      <w:r w:rsidRPr="00AF071B">
        <w:rPr>
          <w:bCs/>
          <w:noProof w:val="0"/>
          <w:sz w:val="24"/>
          <w:szCs w:val="24"/>
          <w:lang w:eastAsia="ru-RU"/>
        </w:rPr>
        <w:t xml:space="preserve"> сельсовета </w:t>
      </w:r>
      <w:r w:rsidRPr="00AF071B">
        <w:rPr>
          <w:noProof w:val="0"/>
          <w:sz w:val="24"/>
          <w:szCs w:val="24"/>
          <w:lang w:eastAsia="ru-RU"/>
        </w:rPr>
        <w:t>Барабинского</w:t>
      </w:r>
      <w:r w:rsidRPr="00AF071B">
        <w:rPr>
          <w:bCs/>
          <w:noProof w:val="0"/>
          <w:sz w:val="24"/>
          <w:szCs w:val="24"/>
          <w:lang w:eastAsia="ru-RU"/>
        </w:rPr>
        <w:t xml:space="preserve"> района Новосибирской области, Совет депутатов </w:t>
      </w:r>
      <w:r>
        <w:rPr>
          <w:bCs/>
          <w:noProof w:val="0"/>
          <w:sz w:val="24"/>
          <w:szCs w:val="24"/>
          <w:lang w:val="ru-RU" w:eastAsia="ru-RU"/>
        </w:rPr>
        <w:t>Межозерного</w:t>
      </w:r>
      <w:r w:rsidRPr="00AF071B">
        <w:rPr>
          <w:bCs/>
          <w:noProof w:val="0"/>
          <w:sz w:val="24"/>
          <w:szCs w:val="24"/>
          <w:lang w:eastAsia="ru-RU"/>
        </w:rPr>
        <w:t xml:space="preserve"> сельсовета </w:t>
      </w:r>
      <w:r w:rsidRPr="00AF071B">
        <w:rPr>
          <w:noProof w:val="0"/>
          <w:sz w:val="24"/>
          <w:szCs w:val="24"/>
          <w:lang w:eastAsia="ru-RU"/>
        </w:rPr>
        <w:t>Барабинского</w:t>
      </w:r>
      <w:r w:rsidRPr="00AF071B">
        <w:rPr>
          <w:bCs/>
          <w:noProof w:val="0"/>
          <w:sz w:val="24"/>
          <w:szCs w:val="24"/>
          <w:lang w:eastAsia="ru-RU"/>
        </w:rPr>
        <w:t xml:space="preserve"> района Новосибирской области</w:t>
      </w:r>
    </w:p>
    <w:p w:rsidR="009E7B62" w:rsidRPr="00777A05" w:rsidRDefault="009E7B62" w:rsidP="00F6612C">
      <w:pPr>
        <w:jc w:val="both"/>
        <w:rPr>
          <w:b/>
          <w:color w:val="000000"/>
        </w:rPr>
      </w:pPr>
      <w:r w:rsidRPr="00777A05">
        <w:rPr>
          <w:b/>
          <w:color w:val="000000"/>
        </w:rPr>
        <w:t>РЕШИЛ:</w:t>
      </w:r>
    </w:p>
    <w:p w:rsidR="009E7B62" w:rsidRDefault="009E7B62" w:rsidP="00F047DE">
      <w:pPr>
        <w:jc w:val="both"/>
        <w:rPr>
          <w:color w:val="000000"/>
        </w:rPr>
      </w:pPr>
      <w:r w:rsidRPr="00777A05">
        <w:rPr>
          <w:b/>
          <w:color w:val="000000"/>
        </w:rPr>
        <w:t>1.</w:t>
      </w:r>
      <w:r w:rsidRPr="00777A05">
        <w:rPr>
          <w:color w:val="000000"/>
        </w:rPr>
        <w:t xml:space="preserve"> Внести в Положение </w:t>
      </w:r>
      <w:r w:rsidRPr="00777A05">
        <w:t xml:space="preserve">о </w:t>
      </w:r>
      <w:r w:rsidRPr="00055E16">
        <w:t xml:space="preserve">муниципальном контроле </w:t>
      </w:r>
      <w:r w:rsidRPr="00055E16">
        <w:rPr>
          <w:spacing w:val="2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055E16">
        <w:t>Межозерном сельсовете Барабинского района Новосибирской области</w:t>
      </w:r>
      <w:r w:rsidRPr="00777A05">
        <w:rPr>
          <w:color w:val="000000"/>
        </w:rPr>
        <w:t xml:space="preserve"> от 28.07.2021 г. № </w:t>
      </w:r>
      <w:r>
        <w:rPr>
          <w:color w:val="000000"/>
        </w:rPr>
        <w:t>11/39</w:t>
      </w:r>
      <w:r w:rsidRPr="00777A05">
        <w:rPr>
          <w:color w:val="000000"/>
        </w:rPr>
        <w:t xml:space="preserve"> следующие изменения:</w:t>
      </w:r>
    </w:p>
    <w:p w:rsidR="009E7B62" w:rsidRPr="00594113" w:rsidRDefault="009E7B62" w:rsidP="00594113">
      <w:pPr>
        <w:shd w:val="clear" w:color="auto" w:fill="FFFFFF"/>
        <w:rPr>
          <w:b/>
          <w:i/>
        </w:rPr>
      </w:pPr>
      <w:r w:rsidRPr="00594113">
        <w:rPr>
          <w:b/>
          <w:i/>
        </w:rPr>
        <w:t>- пункт 2.1 раздела 2 изложить в следующей редакции:</w:t>
      </w:r>
    </w:p>
    <w:p w:rsidR="009E7B62" w:rsidRPr="005C0B56" w:rsidRDefault="009E7B62" w:rsidP="00594113">
      <w:pPr>
        <w:autoSpaceDE w:val="0"/>
        <w:autoSpaceDN w:val="0"/>
        <w:adjustRightInd w:val="0"/>
        <w:jc w:val="both"/>
      </w:pPr>
      <w:r>
        <w:t xml:space="preserve">2.1. </w:t>
      </w:r>
      <w:r w:rsidRPr="00C13EA4">
        <w:t xml:space="preserve">Руководствуясь п.7 статьи 22 Федерального закона от 31 июля 2020г. №248-ФЗ "О государственном контроле (надзоре) и муниципальном контроле в Российской Федерации" система оценки и управления рисками при осуществлении муниципального контроля на </w:t>
      </w:r>
      <w:r w:rsidRPr="005C0B56">
        <w:rPr>
          <w:spacing w:val="2"/>
        </w:rPr>
        <w:t xml:space="preserve">автомобильном транспорте, городском наземном электрическом транспорте и в дорожном хозяйстве </w:t>
      </w:r>
      <w:r w:rsidRPr="005C0B56">
        <w:t xml:space="preserve">на территории </w:t>
      </w:r>
      <w:r>
        <w:t>Межозерного</w:t>
      </w:r>
      <w:r w:rsidRPr="005C0B56">
        <w:t xml:space="preserve"> сельсовета Барабинского района Новосибирской области не применяется.</w:t>
      </w:r>
    </w:p>
    <w:p w:rsidR="009E7B62" w:rsidRPr="005C0B56" w:rsidRDefault="009E7B62" w:rsidP="0059411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- п</w:t>
      </w:r>
      <w:r w:rsidRPr="005C0B56">
        <w:rPr>
          <w:b/>
        </w:rPr>
        <w:t xml:space="preserve">ункт </w:t>
      </w:r>
      <w:r>
        <w:rPr>
          <w:b/>
        </w:rPr>
        <w:t>4.3.1</w:t>
      </w:r>
      <w:r w:rsidRPr="005C0B56">
        <w:rPr>
          <w:b/>
        </w:rPr>
        <w:t xml:space="preserve"> раздела </w:t>
      </w:r>
      <w:r>
        <w:rPr>
          <w:b/>
        </w:rPr>
        <w:t>4</w:t>
      </w:r>
      <w:r w:rsidRPr="005C0B56">
        <w:rPr>
          <w:b/>
        </w:rPr>
        <w:t xml:space="preserve"> изложить в следующей редакции:</w:t>
      </w:r>
    </w:p>
    <w:p w:rsidR="009E7B62" w:rsidRPr="00543DA9" w:rsidRDefault="009E7B62" w:rsidP="00594113">
      <w:pPr>
        <w:autoSpaceDE w:val="0"/>
        <w:autoSpaceDN w:val="0"/>
        <w:adjustRightInd w:val="0"/>
        <w:jc w:val="both"/>
      </w:pPr>
      <w:r>
        <w:t xml:space="preserve">4.3.1. </w:t>
      </w:r>
      <w:r w:rsidRPr="00543DA9">
        <w:t>Руководствуясь п.2 статьи 61 Федерального закона от 31 июля 2020г. №248-ФЗ "О государственном контроле (надзоре) и муниципальном контроле в Российской Федерации" муниципальный контроль</w:t>
      </w:r>
      <w:r>
        <w:t xml:space="preserve"> </w:t>
      </w:r>
      <w:r w:rsidRPr="00C13EA4">
        <w:t xml:space="preserve">на </w:t>
      </w:r>
      <w:r w:rsidRPr="005C0B56">
        <w:rPr>
          <w:spacing w:val="2"/>
        </w:rPr>
        <w:t>автомобильном транспорте, городском наземном электрическом транспорте и в дорожном хозяйстве</w:t>
      </w:r>
      <w:r w:rsidRPr="00543DA9">
        <w:t xml:space="preserve"> на территории  </w:t>
      </w:r>
      <w:r>
        <w:t>Межозерного</w:t>
      </w:r>
      <w:r w:rsidRPr="00543DA9">
        <w:t xml:space="preserve"> сельсовета Барабинского района Новосибирской области осуществляется без проведения плановых контрольных (надзорных) мероприятий.</w:t>
      </w:r>
    </w:p>
    <w:p w:rsidR="009E7B62" w:rsidRPr="00777A05" w:rsidRDefault="009E7B62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2.</w:t>
      </w:r>
      <w:r w:rsidRPr="00777A05">
        <w:rPr>
          <w:color w:val="000000"/>
        </w:rPr>
        <w:t> Опубликовать настоящее решение в периодическом печатном издании газете «Вестник Межозерного сельсовета»</w:t>
      </w:r>
      <w:r w:rsidRPr="00777A05">
        <w:rPr>
          <w:i/>
          <w:color w:val="000000"/>
        </w:rPr>
        <w:t xml:space="preserve"> </w:t>
      </w:r>
      <w:r w:rsidRPr="00777A05">
        <w:rPr>
          <w:color w:val="000000"/>
        </w:rPr>
        <w:t>и разместить на официальном сайте администрации Межозерного сельсовета Барабинского района Новосибирской области.</w:t>
      </w:r>
    </w:p>
    <w:p w:rsidR="009E7B62" w:rsidRPr="00777A05" w:rsidRDefault="009E7B62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3.</w:t>
      </w:r>
      <w:r w:rsidRPr="00777A05">
        <w:rPr>
          <w:color w:val="000000"/>
        </w:rPr>
        <w:t> Настоящее решение вступает в силу со дня его опубликования.</w:t>
      </w:r>
    </w:p>
    <w:p w:rsidR="009E7B62" w:rsidRPr="00777A05" w:rsidRDefault="009E7B62" w:rsidP="00D9448B">
      <w:pPr>
        <w:ind w:firstLine="540"/>
        <w:jc w:val="both"/>
        <w:rPr>
          <w:color w:val="000000"/>
        </w:rPr>
      </w:pPr>
    </w:p>
    <w:p w:rsidR="009E7B62" w:rsidRDefault="009E7B62" w:rsidP="00777A05">
      <w:pPr>
        <w:jc w:val="both"/>
      </w:pPr>
      <w:r>
        <w:t>Глава Межозерного сельсовета</w:t>
      </w:r>
    </w:p>
    <w:p w:rsidR="009E7B62" w:rsidRDefault="009E7B62" w:rsidP="00777A05">
      <w:pPr>
        <w:jc w:val="both"/>
      </w:pPr>
      <w:r>
        <w:t>Барабинского района</w:t>
      </w:r>
    </w:p>
    <w:p w:rsidR="009E7B62" w:rsidRDefault="009E7B62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9E7B62" w:rsidRDefault="009E7B62" w:rsidP="00777A05">
      <w:pPr>
        <w:jc w:val="both"/>
      </w:pPr>
    </w:p>
    <w:p w:rsidR="009E7B62" w:rsidRDefault="009E7B62" w:rsidP="00777A05">
      <w:pPr>
        <w:jc w:val="both"/>
      </w:pPr>
      <w:r>
        <w:t>Председатель Совета депутатов</w:t>
      </w:r>
    </w:p>
    <w:p w:rsidR="009E7B62" w:rsidRDefault="009E7B62" w:rsidP="00777A05">
      <w:pPr>
        <w:jc w:val="both"/>
      </w:pPr>
      <w:r>
        <w:t xml:space="preserve">Барабинского района </w:t>
      </w:r>
    </w:p>
    <w:p w:rsidR="009E7B62" w:rsidRPr="00413351" w:rsidRDefault="009E7B62" w:rsidP="00413351">
      <w:pPr>
        <w:jc w:val="both"/>
      </w:pPr>
      <w:r>
        <w:t>Новосибирской области                                                                                           А.И.Тактагулов</w:t>
      </w:r>
    </w:p>
    <w:sectPr w:rsidR="009E7B62" w:rsidRPr="0041335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B62" w:rsidRDefault="009E7B62" w:rsidP="002943FD">
      <w:r>
        <w:separator/>
      </w:r>
    </w:p>
  </w:endnote>
  <w:endnote w:type="continuationSeparator" w:id="1">
    <w:p w:rsidR="009E7B62" w:rsidRDefault="009E7B62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B62" w:rsidRDefault="009E7B62" w:rsidP="002943FD">
      <w:r>
        <w:separator/>
      </w:r>
    </w:p>
  </w:footnote>
  <w:footnote w:type="continuationSeparator" w:id="1">
    <w:p w:rsidR="009E7B62" w:rsidRDefault="009E7B62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B58"/>
    <w:rsid w:val="00001919"/>
    <w:rsid w:val="0000761A"/>
    <w:rsid w:val="0001216D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5E16"/>
    <w:rsid w:val="00056FF1"/>
    <w:rsid w:val="00062DB7"/>
    <w:rsid w:val="000639CA"/>
    <w:rsid w:val="00072051"/>
    <w:rsid w:val="00072776"/>
    <w:rsid w:val="00072E35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5061F"/>
    <w:rsid w:val="001550FC"/>
    <w:rsid w:val="00156644"/>
    <w:rsid w:val="0016073C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4A13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0283"/>
    <w:rsid w:val="00226E09"/>
    <w:rsid w:val="00231852"/>
    <w:rsid w:val="00234396"/>
    <w:rsid w:val="00235530"/>
    <w:rsid w:val="00236AFE"/>
    <w:rsid w:val="00255162"/>
    <w:rsid w:val="00255ECD"/>
    <w:rsid w:val="00261990"/>
    <w:rsid w:val="00262206"/>
    <w:rsid w:val="002675ED"/>
    <w:rsid w:val="002726A9"/>
    <w:rsid w:val="002738A0"/>
    <w:rsid w:val="00274177"/>
    <w:rsid w:val="0027420F"/>
    <w:rsid w:val="00282DAF"/>
    <w:rsid w:val="002858C4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178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B621C"/>
    <w:rsid w:val="003C22FF"/>
    <w:rsid w:val="003E203F"/>
    <w:rsid w:val="003E32E2"/>
    <w:rsid w:val="003F03DB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46EF5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4327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3DA9"/>
    <w:rsid w:val="00547FF3"/>
    <w:rsid w:val="00570E47"/>
    <w:rsid w:val="00572E52"/>
    <w:rsid w:val="005831C7"/>
    <w:rsid w:val="00583B96"/>
    <w:rsid w:val="00586160"/>
    <w:rsid w:val="00594113"/>
    <w:rsid w:val="00595321"/>
    <w:rsid w:val="00597E4F"/>
    <w:rsid w:val="005A0E36"/>
    <w:rsid w:val="005A11FC"/>
    <w:rsid w:val="005B1AEF"/>
    <w:rsid w:val="005C0B56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0AEC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96F21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6F5A46"/>
    <w:rsid w:val="00703775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420F6"/>
    <w:rsid w:val="00744CC2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E7B62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071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3EA4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172C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232"/>
    <w:rsid w:val="00DF29C4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66A70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C0EFC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B5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C3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3C3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3441C"/>
    <w:rPr>
      <w:rFonts w:ascii="Calibri" w:hAnsi="Calibri"/>
      <w:b/>
      <w:sz w:val="28"/>
    </w:rPr>
  </w:style>
  <w:style w:type="paragraph" w:styleId="BodyText">
    <w:name w:val="Body Text"/>
    <w:basedOn w:val="Normal"/>
    <w:link w:val="BodyTextChar"/>
    <w:uiPriority w:val="99"/>
    <w:rsid w:val="00A52B58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E3C3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A4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C31"/>
    <w:rPr>
      <w:sz w:val="0"/>
      <w:szCs w:val="0"/>
    </w:rPr>
  </w:style>
  <w:style w:type="paragraph" w:customStyle="1" w:styleId="ConsNormal">
    <w:name w:val="ConsNormal"/>
    <w:uiPriority w:val="99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94DA7"/>
    <w:pPr>
      <w:widowControl w:val="0"/>
      <w:snapToGrid w:val="0"/>
      <w:ind w:right="19772"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294DA7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E3C31"/>
    <w:rPr>
      <w:sz w:val="24"/>
      <w:szCs w:val="24"/>
    </w:rPr>
  </w:style>
  <w:style w:type="table" w:styleId="TableGrid">
    <w:name w:val="Table Grid"/>
    <w:basedOn w:val="TableNormal"/>
    <w:uiPriority w:val="99"/>
    <w:rsid w:val="00387F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Normal"/>
    <w:next w:val="Normal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Normal"/>
    <w:next w:val="Normal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Normal"/>
    <w:next w:val="Normal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Normal"/>
    <w:next w:val="Normal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Normal"/>
    <w:next w:val="Normal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FootnoteText">
    <w:name w:val="footnote text"/>
    <w:basedOn w:val="Normal"/>
    <w:link w:val="FootnoteTextChar"/>
    <w:uiPriority w:val="99"/>
    <w:semiHidden/>
    <w:rsid w:val="002943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943FD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2943FD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35790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579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5790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79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57909"/>
    <w:rPr>
      <w:b/>
      <w:bCs/>
    </w:rPr>
  </w:style>
  <w:style w:type="paragraph" w:styleId="ListParagraph">
    <w:name w:val="List Paragraph"/>
    <w:basedOn w:val="Normal"/>
    <w:link w:val="ListParagraphChar"/>
    <w:uiPriority w:val="99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s1">
    <w:name w:val="s_1"/>
    <w:basedOn w:val="Normal"/>
    <w:uiPriority w:val="99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uiPriority w:val="99"/>
    <w:rsid w:val="00F047DE"/>
    <w:pPr>
      <w:suppressAutoHyphens/>
    </w:pPr>
    <w:rPr>
      <w:rFonts w:ascii="Calibri" w:hAnsi="Calibri" w:cs="Calibri"/>
      <w:lang w:eastAsia="zh-CN"/>
    </w:rPr>
  </w:style>
  <w:style w:type="character" w:customStyle="1" w:styleId="ListParagraphChar">
    <w:name w:val="List Paragraph Char"/>
    <w:link w:val="ListParagraph"/>
    <w:uiPriority w:val="99"/>
    <w:locked/>
    <w:rsid w:val="00055E16"/>
    <w:rPr>
      <w:sz w:val="24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194A13"/>
    <w:rPr>
      <w:rFonts w:cs="Times New Roman"/>
      <w:sz w:val="27"/>
      <w:szCs w:val="27"/>
      <w:shd w:val="clear" w:color="auto" w:fill="FFFFFF"/>
      <w:lang w:bidi="ar-SA"/>
    </w:rPr>
  </w:style>
  <w:style w:type="paragraph" w:customStyle="1" w:styleId="40">
    <w:name w:val="Основной текст (4)"/>
    <w:basedOn w:val="Normal"/>
    <w:link w:val="4"/>
    <w:uiPriority w:val="99"/>
    <w:rsid w:val="00194A13"/>
    <w:pPr>
      <w:shd w:val="clear" w:color="auto" w:fill="FFFFFF"/>
      <w:spacing w:before="1020" w:after="660" w:line="322" w:lineRule="exact"/>
      <w:jc w:val="center"/>
    </w:pPr>
    <w:rPr>
      <w:noProof/>
      <w:sz w:val="27"/>
      <w:szCs w:val="27"/>
      <w:shd w:val="clear" w:color="auto" w:fill="FFFFF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31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827</TotalTime>
  <Pages>1</Pages>
  <Words>425</Words>
  <Characters>2426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Межозёрный</cp:lastModifiedBy>
  <cp:revision>160</cp:revision>
  <cp:lastPrinted>2022-02-02T05:04:00Z</cp:lastPrinted>
  <dcterms:created xsi:type="dcterms:W3CDTF">2017-12-20T11:18:00Z</dcterms:created>
  <dcterms:modified xsi:type="dcterms:W3CDTF">2023-02-01T05:36:00Z</dcterms:modified>
</cp:coreProperties>
</file>